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9152B8" w:rsidRDefault="008E2F84" w:rsidP="000C2146">
      <w:pPr>
        <w:spacing w:after="0" w:line="259" w:lineRule="auto"/>
        <w:rPr>
          <w:rFonts w:ascii="Arial" w:hAnsi="Arial" w:cs="Arial"/>
          <w:b/>
        </w:rPr>
      </w:pPr>
    </w:p>
    <w:p w14:paraId="06EFE441" w14:textId="0B521946" w:rsidR="00D46DE7" w:rsidRPr="009152B8" w:rsidRDefault="00D46DE7" w:rsidP="000C2146">
      <w:pPr>
        <w:spacing w:after="0" w:line="259" w:lineRule="auto"/>
        <w:ind w:left="10" w:hanging="10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Nr ogłoszenia:</w:t>
      </w:r>
      <w:r w:rsidR="0085557B" w:rsidRPr="009152B8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6588201"/>
      <w:r w:rsidR="00083CE4" w:rsidRPr="009152B8">
        <w:rPr>
          <w:rFonts w:ascii="Arial" w:hAnsi="Arial" w:cs="Arial"/>
          <w:b/>
          <w:sz w:val="24"/>
          <w:szCs w:val="24"/>
        </w:rPr>
        <w:t>FESW.10.0</w:t>
      </w:r>
      <w:r w:rsidR="004144F7" w:rsidRPr="009152B8">
        <w:rPr>
          <w:rFonts w:ascii="Arial" w:hAnsi="Arial" w:cs="Arial"/>
          <w:b/>
          <w:sz w:val="24"/>
          <w:szCs w:val="24"/>
        </w:rPr>
        <w:t>1</w:t>
      </w:r>
      <w:r w:rsidR="00083CE4" w:rsidRPr="009152B8">
        <w:rPr>
          <w:rFonts w:ascii="Arial" w:hAnsi="Arial" w:cs="Arial"/>
          <w:b/>
          <w:sz w:val="24"/>
          <w:szCs w:val="24"/>
        </w:rPr>
        <w:t>-IP.01-001/23</w:t>
      </w:r>
      <w:bookmarkEnd w:id="0"/>
    </w:p>
    <w:p w14:paraId="3C1449F6" w14:textId="19E6A2AC" w:rsidR="00D46DE7" w:rsidRPr="009152B8" w:rsidRDefault="00D46DE7" w:rsidP="000C2146">
      <w:pPr>
        <w:spacing w:after="132" w:line="259" w:lineRule="auto"/>
        <w:rPr>
          <w:rFonts w:ascii="Arial" w:hAnsi="Arial" w:cs="Arial"/>
          <w:sz w:val="24"/>
          <w:szCs w:val="24"/>
        </w:rPr>
      </w:pPr>
    </w:p>
    <w:p w14:paraId="00FB5820" w14:textId="3FFFA98F" w:rsidR="009152B8" w:rsidRPr="009152B8" w:rsidRDefault="00CF03C0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Instytucją organizującą nabór wniosków jest Wojewódzki Urząd Pracy w Kielcach pełniący funkcję Instytucji Pośredniczącej dla FEŚ 2021-2027</w:t>
      </w:r>
      <w:r w:rsidR="009152B8" w:rsidRPr="009152B8">
        <w:rPr>
          <w:rFonts w:ascii="Arial" w:hAnsi="Arial" w:cs="Arial"/>
          <w:lang w:val="pl-PL"/>
        </w:rPr>
        <w:t>.</w:t>
      </w:r>
    </w:p>
    <w:p w14:paraId="31085E38" w14:textId="20E140B6" w:rsidR="00CF03C0" w:rsidRPr="009152B8" w:rsidRDefault="009152B8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Informujemy, że wszelkie pytania lub wątpliwości dotyczące zapisów regulaminu wyboru projektów i tworzenia wniosków o dofinansowanie można przekazywać do </w:t>
      </w:r>
      <w:r w:rsidRPr="009152B8">
        <w:rPr>
          <w:rFonts w:ascii="Arial" w:hAnsi="Arial" w:cs="Arial"/>
          <w:lang w:val="pl-PL"/>
        </w:rPr>
        <w:t xml:space="preserve">Wojewódzkiego Urzędu Pracy w Kielcach ul. Witosa 86, 25-561 Kielce </w:t>
      </w:r>
      <w:r w:rsidRPr="009152B8">
        <w:rPr>
          <w:rFonts w:ascii="Arial" w:hAnsi="Arial" w:cs="Arial"/>
        </w:rPr>
        <w:t>telefonicznie</w:t>
      </w:r>
      <w:r w:rsidR="00CF03C0" w:rsidRPr="009152B8">
        <w:rPr>
          <w:rFonts w:ascii="Arial" w:hAnsi="Arial" w:cs="Arial"/>
        </w:rPr>
        <w:t xml:space="preserve"> tel. 41 364 16 50; 41 364 16 24; 41 364 16 25; </w:t>
      </w:r>
      <w:r w:rsidRPr="009152B8">
        <w:rPr>
          <w:rFonts w:ascii="Arial" w:hAnsi="Arial" w:cs="Arial"/>
          <w:lang w:val="pl-PL"/>
        </w:rPr>
        <w:t xml:space="preserve">lub </w:t>
      </w:r>
      <w:r w:rsidRPr="009152B8">
        <w:rPr>
          <w:rFonts w:ascii="Arial" w:hAnsi="Arial" w:cs="Arial"/>
        </w:rPr>
        <w:t>za pośrednictwem poczty elektronicznej na adres</w:t>
      </w:r>
      <w:r w:rsidRPr="009152B8">
        <w:rPr>
          <w:rFonts w:ascii="Arial" w:hAnsi="Arial" w:cs="Arial"/>
          <w:lang w:val="pl-PL"/>
        </w:rPr>
        <w:t xml:space="preserve"> </w:t>
      </w:r>
      <w:r w:rsidR="00CF03C0" w:rsidRPr="009152B8">
        <w:rPr>
          <w:rFonts w:ascii="Arial" w:hAnsi="Arial" w:cs="Arial"/>
        </w:rPr>
        <w:t xml:space="preserve">e-mail: </w:t>
      </w:r>
      <w:hyperlink r:id="rId8" w:history="1">
        <w:r w:rsidR="00CF03C0" w:rsidRPr="009152B8">
          <w:rPr>
            <w:rStyle w:val="Hipercze"/>
            <w:rFonts w:ascii="Arial" w:hAnsi="Arial" w:cs="Arial"/>
          </w:rPr>
          <w:t>wup@wup.kielce.pl</w:t>
        </w:r>
      </w:hyperlink>
      <w:r w:rsidR="00CF03C0" w:rsidRPr="009152B8">
        <w:rPr>
          <w:rFonts w:ascii="Arial" w:hAnsi="Arial" w:cs="Arial"/>
        </w:rPr>
        <w:t>.</w:t>
      </w:r>
    </w:p>
    <w:p w14:paraId="707BA414" w14:textId="73C1CCBC" w:rsidR="00C93C95" w:rsidRPr="009152B8" w:rsidRDefault="00D46DE7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Przedmiotem naboru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FE5E5B" w:rsidRPr="009152B8">
        <w:rPr>
          <w:rFonts w:ascii="Arial" w:hAnsi="Arial" w:cs="Arial"/>
          <w:lang w:val="pl-PL"/>
        </w:rPr>
        <w:t>nie</w:t>
      </w:r>
      <w:r w:rsidR="007E3C77" w:rsidRPr="009152B8">
        <w:rPr>
          <w:rFonts w:ascii="Arial" w:hAnsi="Arial" w:cs="Arial"/>
          <w:lang w:val="pl-PL"/>
        </w:rPr>
        <w:t>konkurencyjn</w:t>
      </w:r>
      <w:r w:rsidR="005D212A" w:rsidRPr="009152B8">
        <w:rPr>
          <w:rFonts w:ascii="Arial" w:hAnsi="Arial" w:cs="Arial"/>
          <w:lang w:val="pl-PL"/>
        </w:rPr>
        <w:t>e</w:t>
      </w:r>
      <w:r w:rsidR="00B47A67" w:rsidRPr="009152B8">
        <w:rPr>
          <w:rFonts w:ascii="Arial" w:hAnsi="Arial" w:cs="Arial"/>
          <w:lang w:val="pl-PL"/>
        </w:rPr>
        <w:t>go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B47A67" w:rsidRPr="009152B8">
        <w:rPr>
          <w:rFonts w:ascii="Arial" w:hAnsi="Arial" w:cs="Arial"/>
          <w:lang w:val="pl-PL"/>
        </w:rPr>
        <w:t xml:space="preserve">są </w:t>
      </w:r>
      <w:r w:rsidRPr="009152B8">
        <w:rPr>
          <w:rFonts w:ascii="Arial" w:hAnsi="Arial" w:cs="Arial"/>
        </w:rPr>
        <w:t>projekt</w:t>
      </w:r>
      <w:r w:rsidR="005D212A" w:rsidRPr="009152B8">
        <w:rPr>
          <w:rFonts w:ascii="Arial" w:hAnsi="Arial" w:cs="Arial"/>
          <w:lang w:val="pl-PL"/>
        </w:rPr>
        <w:t>y</w:t>
      </w:r>
      <w:r w:rsidR="004144F7" w:rsidRPr="009152B8">
        <w:rPr>
          <w:rFonts w:ascii="Arial" w:hAnsi="Arial" w:cs="Arial"/>
          <w:lang w:val="pl-PL"/>
        </w:rPr>
        <w:t xml:space="preserve"> </w:t>
      </w:r>
      <w:r w:rsidR="00B47A67" w:rsidRPr="009152B8">
        <w:rPr>
          <w:rFonts w:ascii="Arial" w:hAnsi="Arial" w:cs="Arial"/>
          <w:lang w:val="pl-PL"/>
        </w:rPr>
        <w:t xml:space="preserve">Miejskiego i Powiatowych Urzędów pracy z obszaru województwa świętokrzyskiego </w:t>
      </w:r>
      <w:r w:rsidR="00A32ED1" w:rsidRPr="009152B8">
        <w:rPr>
          <w:rFonts w:ascii="Arial" w:hAnsi="Arial" w:cs="Arial"/>
          <w:lang w:val="pl-PL"/>
        </w:rPr>
        <w:t>finansowan</w:t>
      </w:r>
      <w:r w:rsidR="005D212A" w:rsidRPr="009152B8">
        <w:rPr>
          <w:rFonts w:ascii="Arial" w:hAnsi="Arial" w:cs="Arial"/>
          <w:lang w:val="pl-PL"/>
        </w:rPr>
        <w:t>e</w:t>
      </w:r>
      <w:r w:rsidR="007E3C7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z Europejskiego Funduszu Społecznego Plus (EFS+), w ramach Programu Fundusze Europejskie dla Świętokrzyskiego 2021-2027, Priorytet FESW.</w:t>
      </w:r>
      <w:r w:rsidR="003C27D9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10 Aktywni na rynku pracy, Działanie FESW.10.0</w:t>
      </w:r>
      <w:r w:rsidR="004144F7" w:rsidRPr="009152B8">
        <w:rPr>
          <w:rFonts w:ascii="Arial" w:hAnsi="Arial" w:cs="Arial"/>
          <w:lang w:val="pl-PL"/>
        </w:rPr>
        <w:t>1</w:t>
      </w:r>
      <w:r w:rsidRPr="009152B8">
        <w:rPr>
          <w:rFonts w:ascii="Arial" w:hAnsi="Arial" w:cs="Arial"/>
        </w:rPr>
        <w:t xml:space="preserve"> </w:t>
      </w:r>
      <w:r w:rsidR="004144F7" w:rsidRPr="009152B8">
        <w:rPr>
          <w:rFonts w:ascii="Arial" w:hAnsi="Arial" w:cs="Arial"/>
          <w:lang w:val="pl-PL"/>
        </w:rPr>
        <w:t>Aktywizacja zawodowa osób bezrobotnych i poszukujących pracy</w:t>
      </w:r>
      <w:r w:rsidRPr="009152B8">
        <w:rPr>
          <w:rFonts w:ascii="Arial" w:hAnsi="Arial" w:cs="Arial"/>
        </w:rPr>
        <w:t xml:space="preserve">. </w:t>
      </w:r>
    </w:p>
    <w:p w14:paraId="25DF8C09" w14:textId="3FADF48F" w:rsidR="00B518D8" w:rsidRPr="009152B8" w:rsidRDefault="00B518D8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Podmiotami uprawnionymi do ubiegania się o dofinansowanie realizacji projektu są wyłącznie Powiatowe Urzędy Pracy/Miejski Urząd Pracy z terenu województwa świętokrzyskiego.</w:t>
      </w:r>
    </w:p>
    <w:p w14:paraId="14F8D686" w14:textId="45C0AB17" w:rsidR="00A376E8" w:rsidRPr="009152B8" w:rsidRDefault="00D46DE7" w:rsidP="00B518D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left="284" w:right="7" w:hanging="29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13074089" w14:textId="1DA808B2" w:rsidR="00B518D8" w:rsidRPr="009152B8" w:rsidRDefault="00F473F0" w:rsidP="009152B8">
      <w:pPr>
        <w:numPr>
          <w:ilvl w:val="0"/>
          <w:numId w:val="12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518D8" w:rsidRPr="009152B8">
        <w:rPr>
          <w:rFonts w:ascii="Arial" w:hAnsi="Arial" w:cs="Arial"/>
          <w:sz w:val="24"/>
          <w:szCs w:val="24"/>
        </w:rPr>
        <w:t xml:space="preserve">yp projektu: W ramach projektów mogą być realizowane instrumenty i usługi rynku pracy wynikające z Ustawy </w:t>
      </w:r>
      <w:r w:rsidR="00B518D8" w:rsidRPr="009152B8">
        <w:rPr>
          <w:rFonts w:ascii="Arial" w:eastAsia="ヒラギノ角ゴ Pro W3" w:hAnsi="Arial" w:cs="Arial"/>
          <w:bCs/>
          <w:sz w:val="24"/>
          <w:szCs w:val="24"/>
        </w:rPr>
        <w:t xml:space="preserve">z dnia 20 kwietnia 2004 r. </w:t>
      </w:r>
      <w:r w:rsidR="00B518D8" w:rsidRPr="009152B8">
        <w:rPr>
          <w:rFonts w:ascii="Arial" w:hAnsi="Arial" w:cs="Arial"/>
          <w:sz w:val="24"/>
          <w:szCs w:val="24"/>
        </w:rPr>
        <w:t xml:space="preserve">o promocji zatrudnienia i instytucjach rynku pracy (z wyłączeniem robót publicznych), w tym: </w:t>
      </w:r>
    </w:p>
    <w:p w14:paraId="18438810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identyfikacja potrzeb uczestników projektów, w szczególności osób młodych oraz diagnozowanie możliwości w zakresie doskonalenia zawodowego poprzez opracowanie IPD,</w:t>
      </w:r>
    </w:p>
    <w:p w14:paraId="71C77B7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 xml:space="preserve">pośrednictwo pracy w zakresie uzyskania odpowiedniego zatrudnienia zgodnego z kwalifikacjami i kompetencjami wspieranej osoby lub poradnictwo </w:t>
      </w:r>
      <w:r w:rsidRPr="009152B8">
        <w:rPr>
          <w:rFonts w:ascii="Arial" w:eastAsia="Calibri" w:hAnsi="Arial" w:cs="Arial"/>
          <w:sz w:val="24"/>
          <w:szCs w:val="24"/>
        </w:rPr>
        <w:lastRenderedPageBreak/>
        <w:t>zawodowe w zakresie wyboru odpowiedniego zawodu oraz pomoc w planowaniu rozwoju kariery zawodowej,</w:t>
      </w:r>
    </w:p>
    <w:p w14:paraId="0CD78FA5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44AE6E8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72D2223A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zatrudnienia uczestnika projektu, w szczególności osoby młodej u przedsiębiorcy lub innego pracodawcy, stanowiące zachętę do zatrudnienia, m.in. poprzez pokrycie kosztów subsydiowania zatrudnienia, bony zatrudnieniowe lub bony na zasiedlenie dla osób, u których zidentyfikowano adekwatność danej formy wsparcia;</w:t>
      </w:r>
    </w:p>
    <w:p w14:paraId="7E26CD58" w14:textId="46D277B8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uczestników projektu, w szczególności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6F249C46" w14:textId="2D37AE96" w:rsidR="007E3C77" w:rsidRPr="009152B8" w:rsidRDefault="007E3C77" w:rsidP="009152B8">
      <w:pPr>
        <w:numPr>
          <w:ilvl w:val="0"/>
          <w:numId w:val="12"/>
        </w:numPr>
        <w:tabs>
          <w:tab w:val="clear" w:pos="0"/>
        </w:tabs>
        <w:spacing w:after="98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 xml:space="preserve">Wysokość środków planowanych na nabór </w:t>
      </w:r>
      <w:r w:rsidR="00D46DE7" w:rsidRPr="009152B8">
        <w:rPr>
          <w:rFonts w:ascii="Arial" w:hAnsi="Arial" w:cs="Arial"/>
          <w:sz w:val="24"/>
          <w:szCs w:val="24"/>
        </w:rPr>
        <w:t>wynosi</w:t>
      </w:r>
      <w:r w:rsidRPr="009152B8">
        <w:rPr>
          <w:rFonts w:ascii="Arial" w:hAnsi="Arial" w:cs="Arial"/>
          <w:sz w:val="24"/>
          <w:szCs w:val="24"/>
        </w:rPr>
        <w:t>:</w:t>
      </w:r>
      <w:r w:rsidR="00D46DE7" w:rsidRPr="009152B8">
        <w:rPr>
          <w:rFonts w:ascii="Arial" w:hAnsi="Arial" w:cs="Arial"/>
          <w:sz w:val="24"/>
          <w:szCs w:val="24"/>
        </w:rPr>
        <w:t xml:space="preserve"> </w:t>
      </w:r>
    </w:p>
    <w:p w14:paraId="70074BD3" w14:textId="74FD40E5" w:rsidR="00D46DE7" w:rsidRPr="009152B8" w:rsidRDefault="00DC2377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66 764 704</w:t>
      </w:r>
      <w:r w:rsidR="00D46DE7" w:rsidRPr="009152B8">
        <w:rPr>
          <w:rFonts w:ascii="Arial" w:hAnsi="Arial" w:cs="Arial"/>
          <w:b/>
          <w:sz w:val="24"/>
          <w:szCs w:val="24"/>
        </w:rPr>
        <w:t xml:space="preserve">,00 PLN </w:t>
      </w:r>
    </w:p>
    <w:p w14:paraId="62F4D83C" w14:textId="0D4A9FEA" w:rsidR="00D46DE7" w:rsidRPr="009152B8" w:rsidRDefault="00DC2377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56 749 998</w:t>
      </w:r>
      <w:r w:rsidR="00D46DE7" w:rsidRPr="009152B8">
        <w:rPr>
          <w:rFonts w:ascii="Arial" w:hAnsi="Arial" w:cs="Arial"/>
          <w:b/>
          <w:sz w:val="24"/>
          <w:szCs w:val="24"/>
        </w:rPr>
        <w:t xml:space="preserve">,00 PLN stanowi wkład UE, </w:t>
      </w:r>
    </w:p>
    <w:p w14:paraId="661855EE" w14:textId="061CD7BF" w:rsidR="00D46DE7" w:rsidRPr="009152B8" w:rsidRDefault="00DC2377" w:rsidP="000C2146">
      <w:pPr>
        <w:spacing w:after="132" w:line="360" w:lineRule="auto"/>
        <w:ind w:left="278" w:hanging="10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10 014 706</w:t>
      </w:r>
      <w:r w:rsidR="00D46DE7" w:rsidRPr="009152B8">
        <w:rPr>
          <w:rFonts w:ascii="Arial" w:hAnsi="Arial" w:cs="Arial"/>
          <w:b/>
          <w:sz w:val="24"/>
          <w:szCs w:val="24"/>
        </w:rPr>
        <w:t xml:space="preserve">,00 PLN stanowi krajowy wkład publiczny. </w:t>
      </w:r>
    </w:p>
    <w:p w14:paraId="2F4172D1" w14:textId="42EA3D90" w:rsidR="00D46DE7" w:rsidRPr="009152B8" w:rsidRDefault="00D46DE7" w:rsidP="009152B8">
      <w:pPr>
        <w:numPr>
          <w:ilvl w:val="0"/>
          <w:numId w:val="12"/>
        </w:numPr>
        <w:tabs>
          <w:tab w:val="clear" w:pos="0"/>
        </w:tabs>
        <w:spacing w:after="143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 xml:space="preserve">Nabór wniosków zostanie przeprowadzony w terminie </w:t>
      </w:r>
      <w:r w:rsidRPr="009152B8">
        <w:rPr>
          <w:rFonts w:ascii="Arial" w:hAnsi="Arial" w:cs="Arial"/>
          <w:b/>
          <w:sz w:val="24"/>
          <w:szCs w:val="24"/>
        </w:rPr>
        <w:t>2</w:t>
      </w:r>
      <w:r w:rsidR="00922982" w:rsidRPr="009152B8">
        <w:rPr>
          <w:rFonts w:ascii="Arial" w:hAnsi="Arial" w:cs="Arial"/>
          <w:b/>
          <w:sz w:val="24"/>
          <w:szCs w:val="24"/>
        </w:rPr>
        <w:t>9</w:t>
      </w:r>
      <w:r w:rsidRPr="009152B8">
        <w:rPr>
          <w:rFonts w:ascii="Arial" w:hAnsi="Arial" w:cs="Arial"/>
          <w:b/>
          <w:sz w:val="24"/>
          <w:szCs w:val="24"/>
        </w:rPr>
        <w:t>.0</w:t>
      </w:r>
      <w:r w:rsidR="00161A47" w:rsidRPr="009152B8">
        <w:rPr>
          <w:rFonts w:ascii="Arial" w:hAnsi="Arial" w:cs="Arial"/>
          <w:b/>
          <w:sz w:val="24"/>
          <w:szCs w:val="24"/>
        </w:rPr>
        <w:t>5</w:t>
      </w:r>
      <w:r w:rsidRPr="009152B8">
        <w:rPr>
          <w:rFonts w:ascii="Arial" w:hAnsi="Arial" w:cs="Arial"/>
          <w:b/>
          <w:sz w:val="24"/>
          <w:szCs w:val="24"/>
        </w:rPr>
        <w:t xml:space="preserve">.2023r. – </w:t>
      </w:r>
      <w:r w:rsidR="00161A47" w:rsidRPr="009152B8">
        <w:rPr>
          <w:rFonts w:ascii="Arial" w:hAnsi="Arial" w:cs="Arial"/>
          <w:b/>
          <w:sz w:val="24"/>
          <w:szCs w:val="24"/>
        </w:rPr>
        <w:t>1</w:t>
      </w:r>
      <w:r w:rsidR="00922982" w:rsidRPr="009152B8">
        <w:rPr>
          <w:rFonts w:ascii="Arial" w:hAnsi="Arial" w:cs="Arial"/>
          <w:b/>
          <w:sz w:val="24"/>
          <w:szCs w:val="24"/>
        </w:rPr>
        <w:t>3</w:t>
      </w:r>
      <w:r w:rsidRPr="009152B8">
        <w:rPr>
          <w:rFonts w:ascii="Arial" w:hAnsi="Arial" w:cs="Arial"/>
          <w:b/>
          <w:sz w:val="24"/>
          <w:szCs w:val="24"/>
        </w:rPr>
        <w:t>.0</w:t>
      </w:r>
      <w:r w:rsidR="00161A47" w:rsidRPr="009152B8">
        <w:rPr>
          <w:rFonts w:ascii="Arial" w:hAnsi="Arial" w:cs="Arial"/>
          <w:b/>
          <w:sz w:val="24"/>
          <w:szCs w:val="24"/>
        </w:rPr>
        <w:t>6</w:t>
      </w:r>
      <w:r w:rsidRPr="009152B8">
        <w:rPr>
          <w:rFonts w:ascii="Arial" w:hAnsi="Arial" w:cs="Arial"/>
          <w:b/>
          <w:sz w:val="24"/>
          <w:szCs w:val="24"/>
        </w:rPr>
        <w:t xml:space="preserve">.2023r. </w:t>
      </w:r>
      <w:r w:rsidRPr="009152B8">
        <w:rPr>
          <w:rFonts w:ascii="Arial" w:hAnsi="Arial" w:cs="Arial"/>
          <w:sz w:val="24"/>
          <w:szCs w:val="24"/>
        </w:rPr>
        <w:t xml:space="preserve"> </w:t>
      </w:r>
    </w:p>
    <w:p w14:paraId="5FFDF847" w14:textId="1AFEC437" w:rsidR="009152B8" w:rsidRPr="009152B8" w:rsidRDefault="00D46DE7" w:rsidP="009152B8">
      <w:pPr>
        <w:pStyle w:val="Akapitzlist"/>
        <w:numPr>
          <w:ilvl w:val="0"/>
          <w:numId w:val="12"/>
        </w:numPr>
        <w:tabs>
          <w:tab w:val="clear" w:pos="0"/>
        </w:tabs>
        <w:suppressAutoHyphens w:val="0"/>
        <w:spacing w:after="13413" w:line="360" w:lineRule="auto"/>
        <w:ind w:left="284" w:right="7" w:hanging="28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9152B8">
          <w:rPr>
            <w:rStyle w:val="Hipercze"/>
            <w:rFonts w:ascii="Arial" w:hAnsi="Arial" w:cs="Arial"/>
          </w:rPr>
          <w:t>https://sowa2021.efs.gov.pl/</w:t>
        </w:r>
      </w:hyperlink>
      <w:r w:rsidRPr="009152B8">
        <w:rPr>
          <w:rFonts w:ascii="Arial" w:hAnsi="Arial" w:cs="Arial"/>
        </w:rPr>
        <w:t>.</w:t>
      </w:r>
    </w:p>
    <w:sectPr w:rsidR="009152B8" w:rsidRPr="009152B8" w:rsidSect="00B518D8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2E27" w14:textId="77777777" w:rsidR="00CB1E2B" w:rsidRDefault="00CB1E2B" w:rsidP="002C7F48">
      <w:pPr>
        <w:spacing w:after="0" w:line="240" w:lineRule="auto"/>
      </w:pPr>
      <w:r>
        <w:separator/>
      </w:r>
    </w:p>
  </w:endnote>
  <w:endnote w:type="continuationSeparator" w:id="0">
    <w:p w14:paraId="1A564078" w14:textId="77777777" w:rsidR="00CB1E2B" w:rsidRDefault="00CB1E2B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34DDDEFB" wp14:editId="3EC018D4">
                <wp:extent cx="795166" cy="432000"/>
                <wp:effectExtent l="19050" t="0" r="4934" b="0"/>
                <wp:docPr id="1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C357" w14:textId="77777777" w:rsidR="00CB1E2B" w:rsidRDefault="00CB1E2B" w:rsidP="002C7F48">
      <w:pPr>
        <w:spacing w:after="0" w:line="240" w:lineRule="auto"/>
      </w:pPr>
      <w:r>
        <w:separator/>
      </w:r>
    </w:p>
  </w:footnote>
  <w:footnote w:type="continuationSeparator" w:id="0">
    <w:p w14:paraId="5EC138C5" w14:textId="77777777" w:rsidR="00CB1E2B" w:rsidRDefault="00CB1E2B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26DC1AF9" w:rsidR="00B61C3B" w:rsidRPr="00354E2F" w:rsidRDefault="00354E2F" w:rsidP="00354E2F">
    <w:pPr>
      <w:pStyle w:val="Nagwek"/>
      <w:jc w:val="center"/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72652F3E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BC8A6F9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multilevel"/>
    <w:tmpl w:val="BDDEA960"/>
    <w:lvl w:ilvl="0">
      <w:start w:val="1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lvlText w:val="%2)"/>
      <w:lvlJc w:val="left"/>
      <w:pPr>
        <w:tabs>
          <w:tab w:val="num" w:pos="-426"/>
        </w:tabs>
        <w:ind w:left="36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0000000E"/>
    <w:multiLevelType w:val="singleLevel"/>
    <w:tmpl w:val="1C24D7F4"/>
    <w:lvl w:ilvl="0">
      <w:start w:val="1"/>
      <w:numFmt w:val="decimal"/>
      <w:lvlText w:val="%1."/>
      <w:lvlJc w:val="left"/>
      <w:pPr>
        <w:ind w:left="1077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0000000F"/>
    <w:multiLevelType w:val="singleLevel"/>
    <w:tmpl w:val="3586BD04"/>
    <w:name w:val="WW8Num4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12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027B1"/>
    <w:multiLevelType w:val="hybridMultilevel"/>
    <w:tmpl w:val="8A0EE69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D7DEE"/>
    <w:multiLevelType w:val="hybridMultilevel"/>
    <w:tmpl w:val="DF78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730"/>
    <w:multiLevelType w:val="hybridMultilevel"/>
    <w:tmpl w:val="E2A4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42DFB"/>
    <w:multiLevelType w:val="hybridMultilevel"/>
    <w:tmpl w:val="726A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F49ED"/>
    <w:multiLevelType w:val="hybridMultilevel"/>
    <w:tmpl w:val="3BD818E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21E88"/>
    <w:multiLevelType w:val="hybridMultilevel"/>
    <w:tmpl w:val="1212B9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7604D"/>
    <w:multiLevelType w:val="hybridMultilevel"/>
    <w:tmpl w:val="7EB4304E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6333F"/>
    <w:multiLevelType w:val="hybridMultilevel"/>
    <w:tmpl w:val="B712B14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95C22"/>
    <w:multiLevelType w:val="hybridMultilevel"/>
    <w:tmpl w:val="7DC692E2"/>
    <w:lvl w:ilvl="0" w:tplc="68F047F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A0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56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64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A6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8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D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CA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4113D4"/>
    <w:multiLevelType w:val="hybridMultilevel"/>
    <w:tmpl w:val="AF3AAE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F74BE"/>
    <w:multiLevelType w:val="hybridMultilevel"/>
    <w:tmpl w:val="38F8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53744"/>
    <w:multiLevelType w:val="hybridMultilevel"/>
    <w:tmpl w:val="85C0A4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A85527"/>
    <w:multiLevelType w:val="hybridMultilevel"/>
    <w:tmpl w:val="0ED6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27302"/>
    <w:multiLevelType w:val="multilevel"/>
    <w:tmpl w:val="5A748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81F134F"/>
    <w:multiLevelType w:val="hybridMultilevel"/>
    <w:tmpl w:val="97D2E1F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A96"/>
    <w:multiLevelType w:val="hybridMultilevel"/>
    <w:tmpl w:val="2CDEA55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C6353"/>
    <w:multiLevelType w:val="hybridMultilevel"/>
    <w:tmpl w:val="857411E2"/>
    <w:lvl w:ilvl="0" w:tplc="6D0A9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94983"/>
    <w:multiLevelType w:val="hybridMultilevel"/>
    <w:tmpl w:val="DCE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95373"/>
    <w:multiLevelType w:val="hybridMultilevel"/>
    <w:tmpl w:val="3B3830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C2B2593"/>
    <w:multiLevelType w:val="hybridMultilevel"/>
    <w:tmpl w:val="2C288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62EB"/>
    <w:multiLevelType w:val="hybridMultilevel"/>
    <w:tmpl w:val="240C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062A4"/>
    <w:multiLevelType w:val="hybridMultilevel"/>
    <w:tmpl w:val="D0EEC5D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4833"/>
    <w:multiLevelType w:val="hybridMultilevel"/>
    <w:tmpl w:val="0A18B41A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33D8E"/>
    <w:multiLevelType w:val="hybridMultilevel"/>
    <w:tmpl w:val="26F04406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404FF"/>
    <w:multiLevelType w:val="hybridMultilevel"/>
    <w:tmpl w:val="23FCCBB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91539"/>
    <w:multiLevelType w:val="hybridMultilevel"/>
    <w:tmpl w:val="C898EC78"/>
    <w:lvl w:ilvl="0" w:tplc="A6EADA5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5F3843"/>
    <w:multiLevelType w:val="hybridMultilevel"/>
    <w:tmpl w:val="5E0A0D5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61D03"/>
    <w:multiLevelType w:val="hybridMultilevel"/>
    <w:tmpl w:val="55D65D92"/>
    <w:lvl w:ilvl="0" w:tplc="2F345494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C23CEA"/>
    <w:multiLevelType w:val="hybridMultilevel"/>
    <w:tmpl w:val="1A96467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21D22"/>
    <w:multiLevelType w:val="hybridMultilevel"/>
    <w:tmpl w:val="A0D0D3E6"/>
    <w:lvl w:ilvl="0" w:tplc="3934E0EA">
      <w:start w:val="6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42EBD"/>
    <w:multiLevelType w:val="hybridMultilevel"/>
    <w:tmpl w:val="67CC742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6582">
    <w:abstractNumId w:val="0"/>
  </w:num>
  <w:num w:numId="2" w16cid:durableId="1816145514">
    <w:abstractNumId w:val="1"/>
  </w:num>
  <w:num w:numId="3" w16cid:durableId="681203437">
    <w:abstractNumId w:val="2"/>
  </w:num>
  <w:num w:numId="4" w16cid:durableId="1685785746">
    <w:abstractNumId w:val="3"/>
  </w:num>
  <w:num w:numId="5" w16cid:durableId="1884440130">
    <w:abstractNumId w:val="4"/>
  </w:num>
  <w:num w:numId="6" w16cid:durableId="792594148">
    <w:abstractNumId w:val="5"/>
  </w:num>
  <w:num w:numId="7" w16cid:durableId="1713767850">
    <w:abstractNumId w:val="6"/>
  </w:num>
  <w:num w:numId="8" w16cid:durableId="821582689">
    <w:abstractNumId w:val="7"/>
  </w:num>
  <w:num w:numId="9" w16cid:durableId="1705860940">
    <w:abstractNumId w:val="8"/>
  </w:num>
  <w:num w:numId="10" w16cid:durableId="1464615780">
    <w:abstractNumId w:val="9"/>
  </w:num>
  <w:num w:numId="11" w16cid:durableId="1489057896">
    <w:abstractNumId w:val="10"/>
  </w:num>
  <w:num w:numId="12" w16cid:durableId="1578709526">
    <w:abstractNumId w:val="11"/>
  </w:num>
  <w:num w:numId="13" w16cid:durableId="142892023">
    <w:abstractNumId w:val="14"/>
  </w:num>
  <w:num w:numId="14" w16cid:durableId="312026820">
    <w:abstractNumId w:val="46"/>
  </w:num>
  <w:num w:numId="15" w16cid:durableId="675692597">
    <w:abstractNumId w:val="23"/>
  </w:num>
  <w:num w:numId="16" w16cid:durableId="1611280405">
    <w:abstractNumId w:val="31"/>
  </w:num>
  <w:num w:numId="17" w16cid:durableId="189800680">
    <w:abstractNumId w:val="36"/>
  </w:num>
  <w:num w:numId="18" w16cid:durableId="286359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651985">
    <w:abstractNumId w:val="12"/>
  </w:num>
  <w:num w:numId="20" w16cid:durableId="1246721921">
    <w:abstractNumId w:val="13"/>
  </w:num>
  <w:num w:numId="21" w16cid:durableId="1268195181">
    <w:abstractNumId w:val="38"/>
  </w:num>
  <w:num w:numId="22" w16cid:durableId="330379747">
    <w:abstractNumId w:val="16"/>
  </w:num>
  <w:num w:numId="23" w16cid:durableId="2062746378">
    <w:abstractNumId w:val="30"/>
  </w:num>
  <w:num w:numId="24" w16cid:durableId="1799756997">
    <w:abstractNumId w:val="27"/>
  </w:num>
  <w:num w:numId="25" w16cid:durableId="1459445345">
    <w:abstractNumId w:val="42"/>
  </w:num>
  <w:num w:numId="26" w16cid:durableId="871697238">
    <w:abstractNumId w:val="19"/>
  </w:num>
  <w:num w:numId="27" w16cid:durableId="1626160391">
    <w:abstractNumId w:val="50"/>
  </w:num>
  <w:num w:numId="28" w16cid:durableId="1091857746">
    <w:abstractNumId w:val="43"/>
  </w:num>
  <w:num w:numId="29" w16cid:durableId="1119448193">
    <w:abstractNumId w:val="35"/>
  </w:num>
  <w:num w:numId="30" w16cid:durableId="526064459">
    <w:abstractNumId w:val="18"/>
  </w:num>
  <w:num w:numId="31" w16cid:durableId="724328899">
    <w:abstractNumId w:val="33"/>
  </w:num>
  <w:num w:numId="32" w16cid:durableId="1239752131">
    <w:abstractNumId w:val="48"/>
  </w:num>
  <w:num w:numId="33" w16cid:durableId="2088456076">
    <w:abstractNumId w:val="41"/>
  </w:num>
  <w:num w:numId="34" w16cid:durableId="1875851699">
    <w:abstractNumId w:val="32"/>
  </w:num>
  <w:num w:numId="35" w16cid:durableId="1213688775">
    <w:abstractNumId w:val="26"/>
  </w:num>
  <w:num w:numId="36" w16cid:durableId="856311276">
    <w:abstractNumId w:val="21"/>
  </w:num>
  <w:num w:numId="37" w16cid:durableId="1743065282">
    <w:abstractNumId w:val="17"/>
  </w:num>
  <w:num w:numId="38" w16cid:durableId="99957596">
    <w:abstractNumId w:val="15"/>
  </w:num>
  <w:num w:numId="39" w16cid:durableId="910047341">
    <w:abstractNumId w:val="40"/>
  </w:num>
  <w:num w:numId="40" w16cid:durableId="1079013261">
    <w:abstractNumId w:val="34"/>
  </w:num>
  <w:num w:numId="41" w16cid:durableId="1878616974">
    <w:abstractNumId w:val="44"/>
  </w:num>
  <w:num w:numId="42" w16cid:durableId="1700857856">
    <w:abstractNumId w:val="37"/>
  </w:num>
  <w:num w:numId="43" w16cid:durableId="895894508">
    <w:abstractNumId w:val="45"/>
  </w:num>
  <w:num w:numId="44" w16cid:durableId="1774203363">
    <w:abstractNumId w:val="20"/>
  </w:num>
  <w:num w:numId="45" w16cid:durableId="1601058554">
    <w:abstractNumId w:val="39"/>
  </w:num>
  <w:num w:numId="46" w16cid:durableId="970861725">
    <w:abstractNumId w:val="25"/>
  </w:num>
  <w:num w:numId="47" w16cid:durableId="987128026">
    <w:abstractNumId w:val="22"/>
  </w:num>
  <w:num w:numId="48" w16cid:durableId="342319048">
    <w:abstractNumId w:val="24"/>
  </w:num>
  <w:num w:numId="49" w16cid:durableId="1062025387">
    <w:abstractNumId w:val="47"/>
  </w:num>
  <w:num w:numId="50" w16cid:durableId="1805345945">
    <w:abstractNumId w:val="28"/>
  </w:num>
  <w:num w:numId="51" w16cid:durableId="25016363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A02"/>
    <w:rsid w:val="00001E59"/>
    <w:rsid w:val="00006868"/>
    <w:rsid w:val="00025DDF"/>
    <w:rsid w:val="000325C9"/>
    <w:rsid w:val="00033C4C"/>
    <w:rsid w:val="00057CE5"/>
    <w:rsid w:val="00060778"/>
    <w:rsid w:val="000649F7"/>
    <w:rsid w:val="00076041"/>
    <w:rsid w:val="00083CE4"/>
    <w:rsid w:val="00094C39"/>
    <w:rsid w:val="000A481A"/>
    <w:rsid w:val="000B1D4F"/>
    <w:rsid w:val="000C2146"/>
    <w:rsid w:val="000C45AE"/>
    <w:rsid w:val="000D5068"/>
    <w:rsid w:val="000E2119"/>
    <w:rsid w:val="000F230F"/>
    <w:rsid w:val="001122A1"/>
    <w:rsid w:val="00114647"/>
    <w:rsid w:val="00117E96"/>
    <w:rsid w:val="0012077B"/>
    <w:rsid w:val="00130677"/>
    <w:rsid w:val="0014403E"/>
    <w:rsid w:val="00161A47"/>
    <w:rsid w:val="00164F8E"/>
    <w:rsid w:val="00173237"/>
    <w:rsid w:val="00187673"/>
    <w:rsid w:val="00190C65"/>
    <w:rsid w:val="0019185B"/>
    <w:rsid w:val="00194506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3BDB"/>
    <w:rsid w:val="0029246A"/>
    <w:rsid w:val="00292D64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52B30"/>
    <w:rsid w:val="00354E2F"/>
    <w:rsid w:val="00357C1C"/>
    <w:rsid w:val="003673D3"/>
    <w:rsid w:val="0037223B"/>
    <w:rsid w:val="00373E67"/>
    <w:rsid w:val="00375196"/>
    <w:rsid w:val="00383314"/>
    <w:rsid w:val="003841EC"/>
    <w:rsid w:val="00384513"/>
    <w:rsid w:val="00390A61"/>
    <w:rsid w:val="003A1927"/>
    <w:rsid w:val="003C27D9"/>
    <w:rsid w:val="003C341F"/>
    <w:rsid w:val="003E678D"/>
    <w:rsid w:val="003E7627"/>
    <w:rsid w:val="003F1401"/>
    <w:rsid w:val="003F1598"/>
    <w:rsid w:val="003F640E"/>
    <w:rsid w:val="00412031"/>
    <w:rsid w:val="004144F7"/>
    <w:rsid w:val="004315EA"/>
    <w:rsid w:val="00437B37"/>
    <w:rsid w:val="00452507"/>
    <w:rsid w:val="004A54CD"/>
    <w:rsid w:val="004A68A3"/>
    <w:rsid w:val="004C1B0C"/>
    <w:rsid w:val="004E5B7A"/>
    <w:rsid w:val="004E6C6E"/>
    <w:rsid w:val="0050261C"/>
    <w:rsid w:val="005033FF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7035"/>
    <w:rsid w:val="005914C0"/>
    <w:rsid w:val="005969C0"/>
    <w:rsid w:val="005B48E0"/>
    <w:rsid w:val="005B5F53"/>
    <w:rsid w:val="005C590B"/>
    <w:rsid w:val="005C668D"/>
    <w:rsid w:val="005D20F7"/>
    <w:rsid w:val="005D212A"/>
    <w:rsid w:val="005F010E"/>
    <w:rsid w:val="005F28A7"/>
    <w:rsid w:val="006074FF"/>
    <w:rsid w:val="00613D4D"/>
    <w:rsid w:val="006229F3"/>
    <w:rsid w:val="00623BDE"/>
    <w:rsid w:val="00651F46"/>
    <w:rsid w:val="00666E56"/>
    <w:rsid w:val="00681B0F"/>
    <w:rsid w:val="00684FA8"/>
    <w:rsid w:val="00686AC0"/>
    <w:rsid w:val="006A0318"/>
    <w:rsid w:val="006A2039"/>
    <w:rsid w:val="006A32E0"/>
    <w:rsid w:val="006A7EDB"/>
    <w:rsid w:val="006B2294"/>
    <w:rsid w:val="006B7989"/>
    <w:rsid w:val="006C5929"/>
    <w:rsid w:val="006E1004"/>
    <w:rsid w:val="006E204C"/>
    <w:rsid w:val="006F36B5"/>
    <w:rsid w:val="006F3EF4"/>
    <w:rsid w:val="006F53F6"/>
    <w:rsid w:val="006F6A44"/>
    <w:rsid w:val="0070480C"/>
    <w:rsid w:val="00710C35"/>
    <w:rsid w:val="007123E3"/>
    <w:rsid w:val="00712538"/>
    <w:rsid w:val="00725319"/>
    <w:rsid w:val="00763665"/>
    <w:rsid w:val="007656CE"/>
    <w:rsid w:val="00782C6A"/>
    <w:rsid w:val="0078540A"/>
    <w:rsid w:val="007A1068"/>
    <w:rsid w:val="007A4FBD"/>
    <w:rsid w:val="007B1EBB"/>
    <w:rsid w:val="007C7527"/>
    <w:rsid w:val="007D783A"/>
    <w:rsid w:val="007E3C77"/>
    <w:rsid w:val="007F10A5"/>
    <w:rsid w:val="007F2E3D"/>
    <w:rsid w:val="007F33D4"/>
    <w:rsid w:val="007F5D75"/>
    <w:rsid w:val="00813690"/>
    <w:rsid w:val="008140AC"/>
    <w:rsid w:val="00827F23"/>
    <w:rsid w:val="00835378"/>
    <w:rsid w:val="008502AB"/>
    <w:rsid w:val="0085557B"/>
    <w:rsid w:val="00855D63"/>
    <w:rsid w:val="008563D2"/>
    <w:rsid w:val="00863B82"/>
    <w:rsid w:val="00865B3F"/>
    <w:rsid w:val="008956EB"/>
    <w:rsid w:val="008A545A"/>
    <w:rsid w:val="008B3F04"/>
    <w:rsid w:val="008D2C8B"/>
    <w:rsid w:val="008D4724"/>
    <w:rsid w:val="008D74D6"/>
    <w:rsid w:val="008E2F84"/>
    <w:rsid w:val="008E2FAD"/>
    <w:rsid w:val="008E4B9F"/>
    <w:rsid w:val="008E75C4"/>
    <w:rsid w:val="008F67E9"/>
    <w:rsid w:val="009014E3"/>
    <w:rsid w:val="009034DB"/>
    <w:rsid w:val="009152B8"/>
    <w:rsid w:val="00922982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018"/>
    <w:rsid w:val="0098298B"/>
    <w:rsid w:val="00992456"/>
    <w:rsid w:val="00996298"/>
    <w:rsid w:val="00997BCD"/>
    <w:rsid w:val="009A00CF"/>
    <w:rsid w:val="009B19E6"/>
    <w:rsid w:val="009B269A"/>
    <w:rsid w:val="009B2ACA"/>
    <w:rsid w:val="009B710F"/>
    <w:rsid w:val="009C1626"/>
    <w:rsid w:val="009D0858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10FB0"/>
    <w:rsid w:val="00B114FE"/>
    <w:rsid w:val="00B16B50"/>
    <w:rsid w:val="00B2467F"/>
    <w:rsid w:val="00B302AD"/>
    <w:rsid w:val="00B31C88"/>
    <w:rsid w:val="00B3634B"/>
    <w:rsid w:val="00B440D9"/>
    <w:rsid w:val="00B476B7"/>
    <w:rsid w:val="00B47A67"/>
    <w:rsid w:val="00B518D8"/>
    <w:rsid w:val="00B552CF"/>
    <w:rsid w:val="00B61C3B"/>
    <w:rsid w:val="00B63490"/>
    <w:rsid w:val="00B70EE6"/>
    <w:rsid w:val="00BA44A7"/>
    <w:rsid w:val="00BC73F1"/>
    <w:rsid w:val="00BC781A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B1E2B"/>
    <w:rsid w:val="00CD2075"/>
    <w:rsid w:val="00CD76BF"/>
    <w:rsid w:val="00CD7E5F"/>
    <w:rsid w:val="00CE13A2"/>
    <w:rsid w:val="00CE69CD"/>
    <w:rsid w:val="00CF03C0"/>
    <w:rsid w:val="00CF2A5B"/>
    <w:rsid w:val="00CF67CF"/>
    <w:rsid w:val="00D00223"/>
    <w:rsid w:val="00D129E3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B8D"/>
    <w:rsid w:val="00D762F4"/>
    <w:rsid w:val="00D90DDD"/>
    <w:rsid w:val="00DA74B4"/>
    <w:rsid w:val="00DB3E1D"/>
    <w:rsid w:val="00DC2377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71DF0"/>
    <w:rsid w:val="00E83332"/>
    <w:rsid w:val="00E85410"/>
    <w:rsid w:val="00E90964"/>
    <w:rsid w:val="00E96BDD"/>
    <w:rsid w:val="00EA5ABC"/>
    <w:rsid w:val="00EA6842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25024"/>
    <w:rsid w:val="00F31A65"/>
    <w:rsid w:val="00F325A6"/>
    <w:rsid w:val="00F32AD3"/>
    <w:rsid w:val="00F42317"/>
    <w:rsid w:val="00F473F0"/>
    <w:rsid w:val="00F6399E"/>
    <w:rsid w:val="00F66290"/>
    <w:rsid w:val="00F95789"/>
    <w:rsid w:val="00FA00DB"/>
    <w:rsid w:val="00FE0461"/>
    <w:rsid w:val="00FE5E5B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Żerdecki</cp:lastModifiedBy>
  <cp:revision>8</cp:revision>
  <cp:lastPrinted>2023-04-13T07:12:00Z</cp:lastPrinted>
  <dcterms:created xsi:type="dcterms:W3CDTF">2023-05-24T07:04:00Z</dcterms:created>
  <dcterms:modified xsi:type="dcterms:W3CDTF">2023-06-02T09:21:00Z</dcterms:modified>
</cp:coreProperties>
</file>